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2EF" w:rsidRPr="00B6339C" w:rsidRDefault="002602EF" w:rsidP="00D34596">
      <w:pPr>
        <w:jc w:val="center"/>
        <w:rPr>
          <w:i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41.25pt;height:63pt;visibility:visible">
            <v:imagedata r:id="rId4" o:title=""/>
          </v:shape>
        </w:pict>
      </w:r>
      <w:r>
        <w:rPr>
          <w:sz w:val="96"/>
          <w:szCs w:val="96"/>
        </w:rPr>
        <w:t xml:space="preserve"> </w:t>
      </w:r>
      <w:r>
        <w:rPr>
          <w:sz w:val="52"/>
          <w:szCs w:val="52"/>
        </w:rPr>
        <w:t>Data Mining Achievement Probability</w:t>
      </w:r>
      <w:r>
        <w:rPr>
          <w:sz w:val="52"/>
          <w:szCs w:val="52"/>
        </w:rPr>
        <w:br/>
      </w:r>
      <w:r>
        <w:rPr>
          <w:i/>
          <w:sz w:val="36"/>
          <w:szCs w:val="36"/>
        </w:rPr>
        <w:t>to be used with the Academic At Risk Report</w:t>
      </w:r>
    </w:p>
    <w:p w:rsidR="002602EF" w:rsidRPr="00D34596" w:rsidRDefault="002602EF" w:rsidP="00D34596">
      <w:pPr>
        <w:jc w:val="center"/>
        <w:rPr>
          <w:sz w:val="40"/>
          <w:szCs w:val="40"/>
        </w:rPr>
      </w:pPr>
    </w:p>
    <w:p w:rsidR="002602EF" w:rsidRPr="00E37186" w:rsidRDefault="002602EF">
      <w:pPr>
        <w:rPr>
          <w:sz w:val="32"/>
          <w:szCs w:val="32"/>
        </w:rPr>
      </w:pPr>
    </w:p>
    <w:p w:rsidR="002602EF" w:rsidRDefault="002602EF">
      <w:pPr>
        <w:rPr>
          <w:sz w:val="32"/>
          <w:szCs w:val="32"/>
        </w:rPr>
      </w:pPr>
      <w:r w:rsidRPr="00E37186">
        <w:rPr>
          <w:sz w:val="32"/>
          <w:szCs w:val="32"/>
        </w:rPr>
        <w:t xml:space="preserve">How many students have an achievement </w:t>
      </w:r>
      <w:r>
        <w:rPr>
          <w:sz w:val="32"/>
          <w:szCs w:val="32"/>
        </w:rPr>
        <w:t>probability in the following ranges?</w:t>
      </w:r>
    </w:p>
    <w:p w:rsidR="002602EF" w:rsidRDefault="002602EF">
      <w:pPr>
        <w:rPr>
          <w:sz w:val="32"/>
          <w:szCs w:val="32"/>
        </w:rPr>
      </w:pPr>
      <w:r>
        <w:rPr>
          <w:sz w:val="32"/>
          <w:szCs w:val="32"/>
        </w:rPr>
        <w:t xml:space="preserve">69-60 __________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59- 45 _________        44-30 ________</w:t>
      </w:r>
    </w:p>
    <w:p w:rsidR="002602EF" w:rsidRDefault="002602EF">
      <w:pPr>
        <w:rPr>
          <w:sz w:val="32"/>
          <w:szCs w:val="32"/>
        </w:rPr>
      </w:pPr>
      <w:r>
        <w:rPr>
          <w:sz w:val="32"/>
          <w:szCs w:val="32"/>
        </w:rPr>
        <w:t>29-15__________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14-0 _________</w:t>
      </w:r>
    </w:p>
    <w:p w:rsidR="002602EF" w:rsidRPr="00E37186" w:rsidRDefault="002602EF">
      <w:pPr>
        <w:rPr>
          <w:sz w:val="32"/>
          <w:szCs w:val="32"/>
        </w:rPr>
      </w:pPr>
    </w:p>
    <w:p w:rsidR="002602EF" w:rsidRDefault="002602EF">
      <w:pPr>
        <w:rPr>
          <w:sz w:val="32"/>
          <w:szCs w:val="32"/>
        </w:rPr>
      </w:pPr>
      <w:r w:rsidRPr="00E37186">
        <w:rPr>
          <w:sz w:val="32"/>
          <w:szCs w:val="32"/>
        </w:rPr>
        <w:t xml:space="preserve">How </w:t>
      </w:r>
      <w:r>
        <w:rPr>
          <w:sz w:val="32"/>
          <w:szCs w:val="32"/>
        </w:rPr>
        <w:t xml:space="preserve">many </w:t>
      </w:r>
      <w:r w:rsidRPr="00E37186">
        <w:rPr>
          <w:sz w:val="32"/>
          <w:szCs w:val="32"/>
        </w:rPr>
        <w:t xml:space="preserve">AIG (Math or </w:t>
      </w:r>
      <w:smartTag w:uri="urn:schemas-microsoft-com:office:smarttags" w:element="place">
        <w:smartTag w:uri="urn:schemas-microsoft-com:office:smarttags" w:element="City">
          <w:r w:rsidRPr="00E37186">
            <w:rPr>
              <w:sz w:val="32"/>
              <w:szCs w:val="32"/>
            </w:rPr>
            <w:t>Reading</w:t>
          </w:r>
        </w:smartTag>
      </w:smartTag>
      <w:r w:rsidRPr="00E37186">
        <w:rPr>
          <w:sz w:val="32"/>
          <w:szCs w:val="32"/>
        </w:rPr>
        <w:t>) students have an achievement probability of less than 60.0 on this EOG/ EOC test?</w:t>
      </w:r>
      <w:r>
        <w:rPr>
          <w:sz w:val="32"/>
          <w:szCs w:val="32"/>
        </w:rPr>
        <w:t xml:space="preserve"> ___________</w:t>
      </w:r>
    </w:p>
    <w:p w:rsidR="002602EF" w:rsidRDefault="002602EF">
      <w:pPr>
        <w:rPr>
          <w:sz w:val="32"/>
          <w:szCs w:val="32"/>
        </w:rPr>
      </w:pPr>
    </w:p>
    <w:p w:rsidR="002602EF" w:rsidRDefault="002602EF">
      <w:pPr>
        <w:rPr>
          <w:sz w:val="32"/>
          <w:szCs w:val="32"/>
        </w:rPr>
      </w:pPr>
      <w:r>
        <w:rPr>
          <w:sz w:val="32"/>
          <w:szCs w:val="32"/>
        </w:rPr>
        <w:t>What is the achievement probability range for your LEP students?  _________ How many of these students are also SWD? _______</w:t>
      </w:r>
    </w:p>
    <w:p w:rsidR="002602EF" w:rsidRDefault="002602EF">
      <w:pPr>
        <w:rPr>
          <w:sz w:val="32"/>
          <w:szCs w:val="32"/>
        </w:rPr>
      </w:pPr>
    </w:p>
    <w:p w:rsidR="002602EF" w:rsidRPr="00E37186" w:rsidRDefault="002602EF">
      <w:pPr>
        <w:rPr>
          <w:sz w:val="32"/>
          <w:szCs w:val="32"/>
        </w:rPr>
      </w:pPr>
    </w:p>
    <w:p w:rsidR="002602EF" w:rsidRPr="00E37186" w:rsidRDefault="002602EF">
      <w:pPr>
        <w:rPr>
          <w:sz w:val="32"/>
          <w:szCs w:val="32"/>
        </w:rPr>
      </w:pPr>
    </w:p>
    <w:p w:rsidR="002602EF" w:rsidRDefault="002602EF"/>
    <w:sectPr w:rsidR="002602EF" w:rsidSect="002E5E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186"/>
    <w:rsid w:val="0007079B"/>
    <w:rsid w:val="00092EEF"/>
    <w:rsid w:val="00156216"/>
    <w:rsid w:val="002602EF"/>
    <w:rsid w:val="002E5E85"/>
    <w:rsid w:val="003A6C76"/>
    <w:rsid w:val="00432CB7"/>
    <w:rsid w:val="00657FF0"/>
    <w:rsid w:val="00846E71"/>
    <w:rsid w:val="008A29E5"/>
    <w:rsid w:val="00900246"/>
    <w:rsid w:val="00B6339C"/>
    <w:rsid w:val="00D34596"/>
    <w:rsid w:val="00E37186"/>
    <w:rsid w:val="00E5535B"/>
    <w:rsid w:val="00ED2B23"/>
    <w:rsid w:val="00FC5A4D"/>
    <w:rsid w:val="00FD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E8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3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7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75</Words>
  <Characters>430</Characters>
  <Application>Microsoft Office Outlook</Application>
  <DocSecurity>0</DocSecurity>
  <Lines>0</Lines>
  <Paragraphs>0</Paragraphs>
  <ScaleCrop>false</ScaleCrop>
  <Company>NCDPI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Data Mining Achievement Probability</dc:title>
  <dc:subject/>
  <dc:creator>Gregory McKnight</dc:creator>
  <cp:keywords/>
  <dc:description/>
  <cp:lastModifiedBy>Sally Eller</cp:lastModifiedBy>
  <cp:revision>2</cp:revision>
  <dcterms:created xsi:type="dcterms:W3CDTF">2012-10-01T12:22:00Z</dcterms:created>
  <dcterms:modified xsi:type="dcterms:W3CDTF">2012-10-01T12:22:00Z</dcterms:modified>
</cp:coreProperties>
</file>